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2660"/>
        <w:gridCol w:w="5670"/>
        <w:gridCol w:w="2583"/>
      </w:tblGrid>
      <w:tr w:rsidR="00F71878" w:rsidTr="00F71878">
        <w:trPr>
          <w:trHeight w:val="1710"/>
        </w:trPr>
        <w:tc>
          <w:tcPr>
            <w:tcW w:w="2660" w:type="dxa"/>
          </w:tcPr>
          <w:p w:rsidR="00F71878" w:rsidRDefault="00F71878" w:rsidP="00F71878">
            <w:pPr>
              <w:spacing w:before="100" w:beforeAutospacing="1" w:after="75"/>
              <w:jc w:val="center"/>
              <w:rPr>
                <w:rFonts w:ascii="Times New Roman" w:eastAsia="Times New Roman" w:hAnsi="Times New Roman" w:cs="Times New Roman"/>
                <w:b/>
                <w:bCs/>
                <w:sz w:val="21"/>
                <w:szCs w:val="21"/>
                <w:lang w:eastAsia="tr-TR"/>
              </w:rPr>
            </w:pPr>
            <w:r>
              <w:rPr>
                <w:rFonts w:ascii="Times New Roman" w:eastAsia="Times New Roman" w:hAnsi="Times New Roman" w:cs="Times New Roman"/>
                <w:b/>
                <w:bCs/>
                <w:noProof/>
                <w:sz w:val="21"/>
                <w:szCs w:val="21"/>
                <w:lang w:eastAsia="tr-TR"/>
              </w:rPr>
              <w:drawing>
                <wp:inline distT="0" distB="0" distL="0" distR="0" wp14:anchorId="6F3FAD70">
                  <wp:extent cx="1097280" cy="101219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12190"/>
                          </a:xfrm>
                          <a:prstGeom prst="rect">
                            <a:avLst/>
                          </a:prstGeom>
                          <a:noFill/>
                        </pic:spPr>
                      </pic:pic>
                    </a:graphicData>
                  </a:graphic>
                </wp:inline>
              </w:drawing>
            </w:r>
          </w:p>
          <w:p w:rsidR="00F71878" w:rsidRDefault="00F71878" w:rsidP="00D52624">
            <w:pPr>
              <w:spacing w:before="100" w:beforeAutospacing="1" w:after="75"/>
              <w:jc w:val="center"/>
              <w:rPr>
                <w:rFonts w:ascii="Times New Roman" w:eastAsia="Times New Roman" w:hAnsi="Times New Roman" w:cs="Times New Roman"/>
                <w:b/>
                <w:bCs/>
                <w:sz w:val="21"/>
                <w:szCs w:val="21"/>
                <w:lang w:eastAsia="tr-TR"/>
              </w:rPr>
            </w:pPr>
          </w:p>
        </w:tc>
        <w:tc>
          <w:tcPr>
            <w:tcW w:w="5670" w:type="dxa"/>
          </w:tcPr>
          <w:p w:rsidR="00F71878" w:rsidRDefault="00F71878" w:rsidP="00F71878">
            <w:pPr>
              <w:spacing w:before="100" w:beforeAutospacing="1" w:after="75"/>
              <w:rPr>
                <w:rFonts w:ascii="Times New Roman" w:eastAsia="Times New Roman" w:hAnsi="Times New Roman" w:cs="Times New Roman"/>
                <w:b/>
                <w:bCs/>
                <w:sz w:val="24"/>
                <w:szCs w:val="24"/>
                <w:lang w:eastAsia="tr-TR"/>
              </w:rPr>
            </w:pPr>
          </w:p>
          <w:p w:rsidR="00F71878" w:rsidRPr="00F71878" w:rsidRDefault="00F71878" w:rsidP="00F71878">
            <w:pPr>
              <w:spacing w:before="100" w:beforeAutospacing="1" w:after="75"/>
              <w:rPr>
                <w:rFonts w:ascii="Times New Roman" w:eastAsia="Times New Roman" w:hAnsi="Times New Roman" w:cs="Times New Roman"/>
                <w:b/>
                <w:bCs/>
                <w:sz w:val="24"/>
                <w:szCs w:val="24"/>
                <w:lang w:eastAsia="tr-TR"/>
              </w:rPr>
            </w:pPr>
            <w:r w:rsidRPr="00F71878">
              <w:rPr>
                <w:rFonts w:ascii="Times New Roman" w:eastAsia="Times New Roman" w:hAnsi="Times New Roman" w:cs="Times New Roman"/>
                <w:b/>
                <w:bCs/>
                <w:sz w:val="24"/>
                <w:szCs w:val="24"/>
                <w:lang w:eastAsia="tr-TR"/>
              </w:rPr>
              <w:t xml:space="preserve">SİİRT MESLEKİ VE TEKNİK ANADOLU LİSESİ  </w:t>
            </w:r>
          </w:p>
          <w:p w:rsidR="00F71878" w:rsidRPr="00F71878" w:rsidRDefault="00F71878" w:rsidP="00F71878">
            <w:pPr>
              <w:spacing w:before="100" w:beforeAutospacing="1" w:after="75"/>
              <w:rPr>
                <w:rFonts w:ascii="Times New Roman" w:eastAsia="Times New Roman" w:hAnsi="Times New Roman" w:cs="Times New Roman"/>
                <w:b/>
                <w:bCs/>
                <w:sz w:val="24"/>
                <w:szCs w:val="24"/>
                <w:lang w:eastAsia="tr-TR"/>
              </w:rPr>
            </w:pPr>
            <w:r w:rsidRPr="00F71878">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 xml:space="preserve">   Ö</w:t>
            </w:r>
            <w:r w:rsidRPr="00F71878">
              <w:rPr>
                <w:rFonts w:ascii="Times New Roman" w:eastAsia="Times New Roman" w:hAnsi="Times New Roman" w:cs="Times New Roman"/>
                <w:b/>
                <w:bCs/>
                <w:sz w:val="24"/>
                <w:szCs w:val="24"/>
                <w:lang w:eastAsia="tr-TR"/>
              </w:rPr>
              <w:t>ĞRENCİ -VELİ- OKUL SÖZLEŞMESİ</w:t>
            </w:r>
          </w:p>
        </w:tc>
        <w:tc>
          <w:tcPr>
            <w:tcW w:w="2583" w:type="dxa"/>
          </w:tcPr>
          <w:p w:rsidR="00F71878" w:rsidRDefault="00F71878" w:rsidP="00D52624">
            <w:pPr>
              <w:spacing w:before="100" w:beforeAutospacing="1" w:after="75"/>
              <w:jc w:val="center"/>
              <w:rPr>
                <w:rFonts w:ascii="Times New Roman" w:eastAsia="Times New Roman" w:hAnsi="Times New Roman" w:cs="Times New Roman"/>
                <w:b/>
                <w:bCs/>
                <w:sz w:val="21"/>
                <w:szCs w:val="21"/>
                <w:lang w:eastAsia="tr-TR"/>
              </w:rPr>
            </w:pPr>
            <w:r>
              <w:rPr>
                <w:rFonts w:ascii="Times New Roman" w:eastAsia="Times New Roman" w:hAnsi="Times New Roman" w:cs="Times New Roman"/>
                <w:b/>
                <w:bCs/>
                <w:noProof/>
                <w:sz w:val="21"/>
                <w:szCs w:val="21"/>
                <w:lang w:eastAsia="tr-TR"/>
              </w:rPr>
              <w:drawing>
                <wp:inline distT="0" distB="0" distL="0" distR="0" wp14:anchorId="711C754C">
                  <wp:extent cx="926465" cy="101219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6465" cy="1012190"/>
                          </a:xfrm>
                          <a:prstGeom prst="rect">
                            <a:avLst/>
                          </a:prstGeom>
                          <a:noFill/>
                        </pic:spPr>
                      </pic:pic>
                    </a:graphicData>
                  </a:graphic>
                </wp:inline>
              </w:drawing>
            </w:r>
          </w:p>
        </w:tc>
      </w:tr>
    </w:tbl>
    <w:p w:rsidR="00500DEB" w:rsidRPr="002D3CA9" w:rsidRDefault="00500DEB" w:rsidP="00500DEB">
      <w:pPr>
        <w:spacing w:before="100" w:beforeAutospacing="1" w:after="75" w:line="240" w:lineRule="auto"/>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 xml:space="preserve">       </w:t>
      </w:r>
      <w:r w:rsidRPr="002D3CA9">
        <w:rPr>
          <w:rFonts w:ascii="Times New Roman" w:eastAsia="Times New Roman" w:hAnsi="Times New Roman" w:cs="Times New Roman"/>
          <w:sz w:val="21"/>
          <w:szCs w:val="21"/>
          <w:lang w:eastAsia="tr-TR"/>
        </w:rPr>
        <w:t>Okul - veli iş birliği, öğrenci başarısını artıran önemli faktörlerden biridir. Güvenli ve düzenli bir okul ortamının sağlanmasında veli katılımının rolü büyüktür. Veli katılımının öncelikli amacı, okulun eğitim etkinliklerini yönlendiren okul personeline destek olmak, çalışmalara meslekleri ve yeterlilikleri doğrultusunda farklı düzeylerde katkılarını sağlamak, okul ve ev arasında sıkı bağlar kurarak öğrencinin eğitim sürecine katkıda bulunmaktır. </w:t>
      </w:r>
      <w:r w:rsidRPr="002D3CA9">
        <w:rPr>
          <w:rFonts w:ascii="Times New Roman" w:eastAsia="Times New Roman" w:hAnsi="Times New Roman" w:cs="Times New Roman"/>
          <w:sz w:val="21"/>
          <w:szCs w:val="21"/>
          <w:lang w:eastAsia="tr-TR"/>
        </w:rPr>
        <w:br/>
      </w:r>
      <w:r w:rsidRPr="00843DF7">
        <w:rPr>
          <w:rFonts w:ascii="Times New Roman" w:eastAsia="Times New Roman" w:hAnsi="Times New Roman" w:cs="Times New Roman"/>
          <w:sz w:val="21"/>
          <w:szCs w:val="21"/>
          <w:lang w:eastAsia="tr-TR"/>
        </w:rPr>
        <w:t xml:space="preserve">        </w:t>
      </w:r>
      <w:r w:rsidRPr="002D3CA9">
        <w:rPr>
          <w:rFonts w:ascii="Times New Roman" w:eastAsia="Times New Roman" w:hAnsi="Times New Roman" w:cs="Times New Roman"/>
          <w:sz w:val="21"/>
          <w:szCs w:val="21"/>
          <w:lang w:eastAsia="tr-TR"/>
        </w:rPr>
        <w:t>Bu sözleşme; veliyi ve öğrenciyi okulun işleyişi, kuralları, öğrencilere ve velilere sağlayacağı imkânlar ve tarafların karşılıklı hak ve sorumlulukları konusunda bilgilen</w:t>
      </w:r>
      <w:r w:rsidRPr="00843DF7">
        <w:rPr>
          <w:rFonts w:ascii="Times New Roman" w:eastAsia="Times New Roman" w:hAnsi="Times New Roman" w:cs="Times New Roman"/>
          <w:sz w:val="21"/>
          <w:szCs w:val="21"/>
          <w:lang w:eastAsia="tr-TR"/>
        </w:rPr>
        <w:t>dirmek amacıyla hazırlanmıştır.</w:t>
      </w:r>
    </w:p>
    <w:p w:rsidR="00D52624" w:rsidRDefault="00D52624" w:rsidP="00500DEB">
      <w:pPr>
        <w:pStyle w:val="AralkYok"/>
        <w:jc w:val="center"/>
        <w:rPr>
          <w:rFonts w:ascii="Times New Roman" w:hAnsi="Times New Roman" w:cs="Times New Roman"/>
          <w:b/>
          <w:sz w:val="21"/>
          <w:szCs w:val="21"/>
          <w:lang w:eastAsia="tr-TR"/>
        </w:rPr>
        <w:sectPr w:rsidR="00D52624" w:rsidSect="00C11ACE">
          <w:headerReference w:type="default" r:id="rId10"/>
          <w:footerReference w:type="default" r:id="rId11"/>
          <w:type w:val="continuous"/>
          <w:pgSz w:w="11906" w:h="16838"/>
          <w:pgMar w:top="426" w:right="566" w:bottom="426" w:left="567" w:header="708" w:footer="708" w:gutter="0"/>
          <w:cols w:space="708"/>
          <w:docGrid w:linePitch="360"/>
        </w:sectPr>
      </w:pPr>
    </w:p>
    <w:p w:rsidR="00500DEB" w:rsidRPr="00843DF7" w:rsidRDefault="00500DEB" w:rsidP="00500DEB">
      <w:pPr>
        <w:pStyle w:val="AralkYok"/>
        <w:jc w:val="center"/>
        <w:rPr>
          <w:rFonts w:ascii="Times New Roman" w:hAnsi="Times New Roman" w:cs="Times New Roman"/>
          <w:b/>
          <w:sz w:val="21"/>
          <w:szCs w:val="21"/>
          <w:lang w:eastAsia="tr-TR"/>
        </w:rPr>
      </w:pPr>
      <w:r w:rsidRPr="00843DF7">
        <w:rPr>
          <w:rFonts w:ascii="Times New Roman" w:hAnsi="Times New Roman" w:cs="Times New Roman"/>
          <w:b/>
          <w:sz w:val="21"/>
          <w:szCs w:val="21"/>
          <w:lang w:eastAsia="tr-TR"/>
        </w:rPr>
        <w:t>ÖĞRENCİNİN HAK VE SORUMLULUKLARI</w:t>
      </w:r>
    </w:p>
    <w:p w:rsidR="00500DEB" w:rsidRPr="00843DF7" w:rsidRDefault="00500DEB" w:rsidP="00500DEB">
      <w:pPr>
        <w:pStyle w:val="AralkYok"/>
        <w:rPr>
          <w:rFonts w:ascii="Times New Roman" w:hAnsi="Times New Roman" w:cs="Times New Roman"/>
          <w:b/>
          <w:sz w:val="21"/>
          <w:szCs w:val="21"/>
          <w:lang w:eastAsia="tr-TR"/>
        </w:rPr>
      </w:pPr>
      <w:r w:rsidRPr="00843DF7">
        <w:rPr>
          <w:rFonts w:ascii="Times New Roman" w:hAnsi="Times New Roman" w:cs="Times New Roman"/>
          <w:b/>
          <w:sz w:val="21"/>
          <w:szCs w:val="21"/>
          <w:lang w:eastAsia="tr-TR"/>
        </w:rPr>
        <w:t>HAKLAR:</w:t>
      </w:r>
    </w:p>
    <w:p w:rsidR="00500DEB" w:rsidRPr="00843DF7" w:rsidRDefault="00500DEB" w:rsidP="00500DEB">
      <w:pPr>
        <w:pStyle w:val="AralkYok"/>
        <w:numPr>
          <w:ilvl w:val="0"/>
          <w:numId w:val="13"/>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Düşüncelerini özgürce ifade etme</w:t>
      </w:r>
      <w:r w:rsidR="00391593">
        <w:rPr>
          <w:rFonts w:ascii="Times New Roman" w:eastAsia="Times New Roman" w:hAnsi="Times New Roman" w:cs="Times New Roman"/>
          <w:sz w:val="21"/>
          <w:szCs w:val="21"/>
          <w:lang w:eastAsia="tr-TR"/>
        </w:rPr>
        <w:t>si</w:t>
      </w:r>
    </w:p>
    <w:p w:rsidR="00500DEB" w:rsidRPr="00843DF7" w:rsidRDefault="00500DEB" w:rsidP="00500DEB">
      <w:pPr>
        <w:pStyle w:val="AralkYok"/>
        <w:numPr>
          <w:ilvl w:val="0"/>
          <w:numId w:val="13"/>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Güvenli ve sağlıklı bir okul ve sınıf ortamında bulunma</w:t>
      </w:r>
      <w:r w:rsidR="00391593">
        <w:rPr>
          <w:rFonts w:ascii="Times New Roman" w:eastAsia="Times New Roman" w:hAnsi="Times New Roman" w:cs="Times New Roman"/>
          <w:sz w:val="21"/>
          <w:szCs w:val="21"/>
          <w:lang w:eastAsia="tr-TR"/>
        </w:rPr>
        <w:t>sı</w:t>
      </w:r>
    </w:p>
    <w:p w:rsidR="00500DEB" w:rsidRPr="00843DF7" w:rsidRDefault="00500DEB" w:rsidP="00500DEB">
      <w:pPr>
        <w:pStyle w:val="AralkYok"/>
        <w:numPr>
          <w:ilvl w:val="0"/>
          <w:numId w:val="13"/>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Bireysel farklılıklarına saygı gösterilmesi</w:t>
      </w:r>
    </w:p>
    <w:p w:rsidR="00500DEB" w:rsidRPr="00843DF7" w:rsidRDefault="00500DEB" w:rsidP="00500DEB">
      <w:pPr>
        <w:pStyle w:val="AralkYok"/>
        <w:numPr>
          <w:ilvl w:val="0"/>
          <w:numId w:val="13"/>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Kendisine ait değerlendirme sonuçlarını zamanında öğrenme ve sonuçlar üzerindeki fikirlerini ilgililerle tartışabilme</w:t>
      </w:r>
      <w:r w:rsidR="00391593">
        <w:rPr>
          <w:rFonts w:ascii="Times New Roman" w:eastAsia="Times New Roman" w:hAnsi="Times New Roman" w:cs="Times New Roman"/>
          <w:sz w:val="21"/>
          <w:szCs w:val="21"/>
          <w:lang w:eastAsia="tr-TR"/>
        </w:rPr>
        <w:t>si</w:t>
      </w:r>
    </w:p>
    <w:p w:rsidR="00500DEB" w:rsidRPr="00843DF7" w:rsidRDefault="00500DEB" w:rsidP="00500DEB">
      <w:pPr>
        <w:pStyle w:val="AralkYok"/>
        <w:numPr>
          <w:ilvl w:val="0"/>
          <w:numId w:val="13"/>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Kendisine ait özel bilgilerin gizliliğinin sağlanması</w:t>
      </w:r>
    </w:p>
    <w:p w:rsidR="00500DEB" w:rsidRPr="00843DF7" w:rsidRDefault="00500DEB" w:rsidP="00500DEB">
      <w:pPr>
        <w:pStyle w:val="AralkYok"/>
        <w:numPr>
          <w:ilvl w:val="0"/>
          <w:numId w:val="13"/>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Okulun işleyişi, kuralları, alınan kararlar hakkında bilgilendirilme</w:t>
      </w:r>
      <w:r w:rsidR="00391593">
        <w:rPr>
          <w:rFonts w:ascii="Times New Roman" w:eastAsia="Times New Roman" w:hAnsi="Times New Roman" w:cs="Times New Roman"/>
          <w:sz w:val="21"/>
          <w:szCs w:val="21"/>
          <w:lang w:eastAsia="tr-TR"/>
        </w:rPr>
        <w:t>si</w:t>
      </w:r>
    </w:p>
    <w:p w:rsidR="00500DEB" w:rsidRPr="00843DF7" w:rsidRDefault="00500DEB" w:rsidP="00500DEB">
      <w:pPr>
        <w:pStyle w:val="AralkYok"/>
        <w:numPr>
          <w:ilvl w:val="0"/>
          <w:numId w:val="13"/>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Okul kurallarının uygulanmasında tüm öğrencilere eşit davranılması</w:t>
      </w:r>
    </w:p>
    <w:p w:rsidR="00500DEB" w:rsidRPr="00843DF7" w:rsidRDefault="00500DEB" w:rsidP="00500DEB">
      <w:pPr>
        <w:pStyle w:val="AralkYok"/>
        <w:numPr>
          <w:ilvl w:val="0"/>
          <w:numId w:val="13"/>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Kendini ve diğer öğrencileri tanıma, kariyer planlama, karar verme ve ihtiyaç duyduğu ben</w:t>
      </w:r>
      <w:r w:rsidR="00391593">
        <w:rPr>
          <w:rFonts w:ascii="Times New Roman" w:eastAsia="Times New Roman" w:hAnsi="Times New Roman" w:cs="Times New Roman"/>
          <w:sz w:val="21"/>
          <w:szCs w:val="21"/>
          <w:lang w:eastAsia="tr-TR"/>
        </w:rPr>
        <w:t>zer konularda danışmanlık alınması</w:t>
      </w:r>
    </w:p>
    <w:p w:rsidR="00500DEB" w:rsidRPr="00843DF7" w:rsidRDefault="00500DEB" w:rsidP="00500DEB">
      <w:pPr>
        <w:pStyle w:val="AralkYok"/>
        <w:numPr>
          <w:ilvl w:val="0"/>
          <w:numId w:val="13"/>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Akademik ve kişisel gelişimini destekleyecek ders dışı etkinliklere katılma</w:t>
      </w:r>
      <w:r w:rsidR="00391593">
        <w:rPr>
          <w:rFonts w:ascii="Times New Roman" w:eastAsia="Times New Roman" w:hAnsi="Times New Roman" w:cs="Times New Roman"/>
          <w:sz w:val="21"/>
          <w:szCs w:val="21"/>
          <w:lang w:eastAsia="tr-TR"/>
        </w:rPr>
        <w:t>sı</w:t>
      </w:r>
    </w:p>
    <w:p w:rsidR="00500DEB" w:rsidRPr="00843DF7" w:rsidRDefault="00391593" w:rsidP="00500DEB">
      <w:pPr>
        <w:pStyle w:val="AralkYok"/>
        <w:numPr>
          <w:ilvl w:val="0"/>
          <w:numId w:val="13"/>
        </w:numP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Okul yönetimini</w:t>
      </w:r>
      <w:r w:rsidR="00500DEB" w:rsidRPr="00843DF7">
        <w:rPr>
          <w:rFonts w:ascii="Times New Roman" w:eastAsia="Times New Roman" w:hAnsi="Times New Roman" w:cs="Times New Roman"/>
          <w:sz w:val="21"/>
          <w:szCs w:val="21"/>
          <w:lang w:eastAsia="tr-TR"/>
        </w:rPr>
        <w:t xml:space="preserve"> temsil etme ve edilme</w:t>
      </w:r>
      <w:r>
        <w:rPr>
          <w:rFonts w:ascii="Times New Roman" w:eastAsia="Times New Roman" w:hAnsi="Times New Roman" w:cs="Times New Roman"/>
          <w:sz w:val="21"/>
          <w:szCs w:val="21"/>
          <w:lang w:eastAsia="tr-TR"/>
        </w:rPr>
        <w:t>si</w:t>
      </w:r>
    </w:p>
    <w:p w:rsidR="00500DEB" w:rsidRPr="00843DF7" w:rsidRDefault="00A24210" w:rsidP="00500DEB">
      <w:pPr>
        <w:pStyle w:val="AralkYok"/>
        <w:numPr>
          <w:ilvl w:val="0"/>
          <w:numId w:val="13"/>
        </w:numPr>
        <w:rPr>
          <w:rFonts w:ascii="Times New Roman" w:eastAsia="Times New Roman" w:hAnsi="Times New Roman" w:cs="Times New Roman"/>
          <w:sz w:val="21"/>
          <w:szCs w:val="21"/>
          <w:lang w:eastAsia="tr-TR"/>
        </w:rPr>
      </w:pPr>
      <w:r>
        <w:rPr>
          <w:rFonts w:ascii="Times New Roman" w:eastAsia="Times New Roman" w:hAnsi="Times New Roman" w:cs="Times New Roman"/>
          <w:sz w:val="21"/>
          <w:szCs w:val="21"/>
          <w:lang w:eastAsia="tr-TR"/>
        </w:rPr>
        <w:t>Başarılı ve okul disiplinine uyan öğrenci</w:t>
      </w:r>
      <w:r w:rsidR="00500DEB" w:rsidRPr="00843DF7">
        <w:rPr>
          <w:rFonts w:ascii="Times New Roman" w:eastAsia="Times New Roman" w:hAnsi="Times New Roman" w:cs="Times New Roman"/>
          <w:sz w:val="21"/>
          <w:szCs w:val="21"/>
          <w:lang w:eastAsia="tr-TR"/>
        </w:rPr>
        <w:t xml:space="preserve"> olduğunda okul </w:t>
      </w:r>
      <w:r>
        <w:rPr>
          <w:rFonts w:ascii="Times New Roman" w:eastAsia="Times New Roman" w:hAnsi="Times New Roman" w:cs="Times New Roman"/>
          <w:sz w:val="21"/>
          <w:szCs w:val="21"/>
          <w:lang w:eastAsia="tr-TR"/>
        </w:rPr>
        <w:t>etkinliklerine katılma</w:t>
      </w:r>
      <w:r w:rsidR="00391593">
        <w:rPr>
          <w:rFonts w:ascii="Times New Roman" w:eastAsia="Times New Roman" w:hAnsi="Times New Roman" w:cs="Times New Roman"/>
          <w:sz w:val="21"/>
          <w:szCs w:val="21"/>
          <w:lang w:eastAsia="tr-TR"/>
        </w:rPr>
        <w:t>sı</w:t>
      </w:r>
    </w:p>
    <w:p w:rsidR="00500DEB" w:rsidRPr="00843DF7" w:rsidRDefault="00500DEB" w:rsidP="00500DEB">
      <w:pPr>
        <w:pStyle w:val="AralkYok"/>
        <w:numPr>
          <w:ilvl w:val="0"/>
          <w:numId w:val="13"/>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Özgün eserlerini kamuya sergileme (Konser, sergi, seminer, sempozyum vb.)</w:t>
      </w:r>
    </w:p>
    <w:p w:rsidR="00500DEB" w:rsidRPr="00843DF7" w:rsidRDefault="00500DEB" w:rsidP="00500DEB">
      <w:pPr>
        <w:pStyle w:val="AralkYok"/>
        <w:numPr>
          <w:ilvl w:val="0"/>
          <w:numId w:val="13"/>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Derslerde, bilimsel çalışmalarda  ve sosyal etkinliklerde il, ilçe ve Türkiye çapında başarılı olan öğrencilerin ödüllendirilmesi ve desteklenmesi</w:t>
      </w:r>
    </w:p>
    <w:p w:rsidR="00500DEB" w:rsidRPr="00843DF7" w:rsidRDefault="00500DEB" w:rsidP="00500DEB">
      <w:pPr>
        <w:pStyle w:val="AralkYok"/>
        <w:numPr>
          <w:ilvl w:val="0"/>
          <w:numId w:val="13"/>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Belirlenen zaman diliminde en çok kitap okuyan öğrencilerin ödüllendirilmesi</w:t>
      </w:r>
    </w:p>
    <w:p w:rsidR="00500DEB" w:rsidRPr="00843DF7" w:rsidRDefault="00500DEB" w:rsidP="00500DEB">
      <w:pPr>
        <w:pStyle w:val="AralkYok"/>
        <w:rPr>
          <w:rFonts w:ascii="Times New Roman" w:hAnsi="Times New Roman" w:cs="Times New Roman"/>
          <w:b/>
          <w:sz w:val="21"/>
          <w:szCs w:val="21"/>
          <w:lang w:eastAsia="tr-TR"/>
        </w:rPr>
      </w:pPr>
      <w:r w:rsidRPr="00843DF7">
        <w:rPr>
          <w:rFonts w:ascii="Times New Roman" w:hAnsi="Times New Roman" w:cs="Times New Roman"/>
          <w:b/>
          <w:sz w:val="21"/>
          <w:szCs w:val="21"/>
          <w:lang w:eastAsia="tr-TR"/>
        </w:rPr>
        <w:t>SORUMLULUKLAR:</w:t>
      </w:r>
    </w:p>
    <w:p w:rsidR="00500DEB" w:rsidRPr="00843DF7"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Okulda bulunan kişilerin haklarına ve kişisel farklılıklarına saygı göstereceğim.</w:t>
      </w:r>
    </w:p>
    <w:p w:rsidR="00500DEB" w:rsidRPr="00843DF7"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Ders dışı etkinliklere katılarak ve bu etkinliklerden en  iyi şekilde yararlanacağım.</w:t>
      </w:r>
    </w:p>
    <w:p w:rsidR="00500DEB" w:rsidRPr="00843DF7"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 xml:space="preserve">Arkadaşlarımın ve okulun eşyalarına zarar </w:t>
      </w:r>
      <w:r w:rsidR="002E4EE8">
        <w:rPr>
          <w:rFonts w:ascii="Times New Roman" w:hAnsi="Times New Roman" w:cs="Times New Roman"/>
          <w:sz w:val="21"/>
          <w:szCs w:val="21"/>
          <w:lang w:eastAsia="tr-TR"/>
        </w:rPr>
        <w:t xml:space="preserve"> </w:t>
      </w:r>
      <w:bookmarkStart w:id="0" w:name="_GoBack"/>
      <w:bookmarkEnd w:id="0"/>
      <w:r w:rsidRPr="00843DF7">
        <w:rPr>
          <w:rFonts w:ascii="Times New Roman" w:hAnsi="Times New Roman" w:cs="Times New Roman"/>
          <w:sz w:val="21"/>
          <w:szCs w:val="21"/>
          <w:lang w:eastAsia="tr-TR"/>
        </w:rPr>
        <w:t>vermeyeceğim;  zarar verdiğim takdirde bu zararın bedelini karşılayacağım.</w:t>
      </w:r>
    </w:p>
    <w:p w:rsidR="00500DEB" w:rsidRPr="00843DF7"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Sınıfça belirlediğimiz kurallara uyacağım.</w:t>
      </w:r>
    </w:p>
    <w:p w:rsidR="00500DEB" w:rsidRPr="00843DF7"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 kurallarına uyacağım.</w:t>
      </w:r>
    </w:p>
    <w:p w:rsidR="00500DEB" w:rsidRPr="00843DF7"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 yönetimine (fikir, eleştiri, öneri ve çalışmalarımla)  katkıda bulunacağım.</w:t>
      </w:r>
    </w:p>
    <w:p w:rsidR="00500DEB" w:rsidRPr="00843DF7"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Arkadaşlarıma, öğretmenlerime ve tüm okul çalışanlarına saygılı davranacağım.</w:t>
      </w:r>
    </w:p>
    <w:p w:rsidR="00500DEB" w:rsidRPr="00843DF7"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Hiçbir şekilde kaba kuvvete ve baskıya başvurmayacağım.</w:t>
      </w:r>
    </w:p>
    <w:p w:rsidR="00500DEB" w:rsidRPr="00843DF7"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 bahçesinde bulunan bitkileri koruyacağım ve zarar vermeyeceğim.</w:t>
      </w:r>
    </w:p>
    <w:p w:rsidR="00500DEB" w:rsidRPr="00843DF7"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Okulun bilim ve sanat panolarına yazı ve fotoğraflarla katkıda bulunacağım</w:t>
      </w:r>
      <w:r w:rsidR="00210113">
        <w:rPr>
          <w:rFonts w:ascii="Times New Roman" w:hAnsi="Times New Roman" w:cs="Times New Roman"/>
          <w:sz w:val="21"/>
          <w:szCs w:val="21"/>
          <w:lang w:eastAsia="tr-TR"/>
        </w:rPr>
        <w:t>.</w:t>
      </w:r>
    </w:p>
    <w:p w:rsidR="00500DEB" w:rsidRPr="00843DF7"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Okulda düzenlenecek eğitim semineri ve toplantılarda gelen konuklara ilgili birimlere ula</w:t>
      </w:r>
      <w:r w:rsidR="00210113">
        <w:rPr>
          <w:rFonts w:ascii="Times New Roman" w:hAnsi="Times New Roman" w:cs="Times New Roman"/>
          <w:sz w:val="21"/>
          <w:szCs w:val="21"/>
          <w:lang w:eastAsia="tr-TR"/>
        </w:rPr>
        <w:t>şmaları için rehberlik edeceğim.</w:t>
      </w:r>
    </w:p>
    <w:p w:rsidR="00500DEB" w:rsidRPr="00843DF7"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Velimden yazılı izin  dilekçesi olmadan ve okul idaresinden izin</w:t>
      </w:r>
      <w:r w:rsidR="00210113">
        <w:rPr>
          <w:rFonts w:ascii="Times New Roman" w:hAnsi="Times New Roman" w:cs="Times New Roman"/>
          <w:sz w:val="21"/>
          <w:szCs w:val="21"/>
          <w:lang w:eastAsia="tr-TR"/>
        </w:rPr>
        <w:t xml:space="preserve"> almadan okulu terk etmeyeceğim.</w:t>
      </w:r>
    </w:p>
    <w:p w:rsidR="00500DEB" w:rsidRPr="00843DF7"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İdare tarafından kabul edilebilir önemli bir gerekçem olmadığı sürece ders</w:t>
      </w:r>
      <w:r w:rsidR="00210113">
        <w:rPr>
          <w:rFonts w:ascii="Times New Roman" w:hAnsi="Times New Roman" w:cs="Times New Roman"/>
          <w:sz w:val="21"/>
          <w:szCs w:val="21"/>
          <w:lang w:eastAsia="tr-TR"/>
        </w:rPr>
        <w:t>lerime devamsızlık yapmayacağım.</w:t>
      </w:r>
    </w:p>
    <w:p w:rsidR="00500DEB" w:rsidRPr="00843DF7"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 idaresi tarafından verilen  bilgilendirme, değerlendirme ve toplantı çağrı yazılarını velime zamanında ulaştıracağım.</w:t>
      </w:r>
    </w:p>
    <w:p w:rsidR="00500DEB" w:rsidRPr="00843DF7"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 eşyalarına hiçbir şekilde zarar vermeyeceğim, zarar verenleri uyar</w:t>
      </w:r>
      <w:r w:rsidR="00210113">
        <w:rPr>
          <w:rFonts w:ascii="Times New Roman" w:hAnsi="Times New Roman" w:cs="Times New Roman"/>
          <w:sz w:val="21"/>
          <w:szCs w:val="21"/>
          <w:lang w:eastAsia="tr-TR"/>
        </w:rPr>
        <w:t>arak ilgililere bildireceğim.</w:t>
      </w:r>
    </w:p>
    <w:p w:rsidR="00500DEB" w:rsidRPr="00843DF7"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Derslerin işlenişi sırasında  sınıfta oluşturulan kurallara uyacağım. Dersin akışını bozucu, arkadaşlarımın ve öğretmenin dikkatini dağıtıcı davranışlardan kaçınacağım.</w:t>
      </w:r>
    </w:p>
    <w:p w:rsidR="00500DEB" w:rsidRPr="00843DF7"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 dışındaki davranışlarımda okulumu en iyi şekilde temsil edeceğim.</w:t>
      </w:r>
    </w:p>
    <w:p w:rsidR="00500DEB" w:rsidRPr="00843DF7" w:rsidRDefault="00210113" w:rsidP="00500DEB">
      <w:pPr>
        <w:pStyle w:val="AralkYok"/>
        <w:numPr>
          <w:ilvl w:val="0"/>
          <w:numId w:val="14"/>
        </w:numPr>
        <w:rPr>
          <w:rFonts w:ascii="Times New Roman" w:hAnsi="Times New Roman" w:cs="Times New Roman"/>
          <w:sz w:val="21"/>
          <w:szCs w:val="21"/>
          <w:lang w:eastAsia="tr-TR"/>
        </w:rPr>
      </w:pPr>
      <w:r>
        <w:rPr>
          <w:rFonts w:ascii="Times New Roman" w:hAnsi="Times New Roman" w:cs="Times New Roman"/>
          <w:sz w:val="21"/>
          <w:szCs w:val="21"/>
          <w:lang w:eastAsia="tr-TR"/>
        </w:rPr>
        <w:t>Performans</w:t>
      </w:r>
      <w:r w:rsidR="00500DEB" w:rsidRPr="00843DF7">
        <w:rPr>
          <w:rFonts w:ascii="Times New Roman" w:hAnsi="Times New Roman" w:cs="Times New Roman"/>
          <w:sz w:val="21"/>
          <w:szCs w:val="21"/>
          <w:lang w:eastAsia="tr-TR"/>
        </w:rPr>
        <w:t>, proje vb. çalışmalarımı zamanında yapacağım.</w:t>
      </w:r>
    </w:p>
    <w:p w:rsidR="00500DEB" w:rsidRDefault="00500DEB" w:rsidP="00500DEB">
      <w:pPr>
        <w:pStyle w:val="AralkYok"/>
        <w:numPr>
          <w:ilvl w:val="0"/>
          <w:numId w:val="14"/>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Okulun Kılık-Kıyafet kurallarına  ve  yönetmeliklere uygun  kıyafet ile kurallara uyacağım.</w:t>
      </w:r>
    </w:p>
    <w:p w:rsidR="009F7AF5" w:rsidRPr="00843DF7" w:rsidRDefault="009F7AF5" w:rsidP="00500DEB">
      <w:pPr>
        <w:pStyle w:val="AralkYok"/>
        <w:numPr>
          <w:ilvl w:val="0"/>
          <w:numId w:val="14"/>
        </w:numPr>
        <w:rPr>
          <w:rFonts w:ascii="Times New Roman" w:hAnsi="Times New Roman" w:cs="Times New Roman"/>
          <w:sz w:val="21"/>
          <w:szCs w:val="21"/>
          <w:lang w:eastAsia="tr-TR"/>
        </w:rPr>
      </w:pPr>
      <w:r>
        <w:rPr>
          <w:rFonts w:ascii="Times New Roman" w:hAnsi="Times New Roman" w:cs="Times New Roman"/>
          <w:sz w:val="21"/>
          <w:szCs w:val="21"/>
          <w:lang w:eastAsia="tr-TR"/>
        </w:rPr>
        <w:t>Tenefüslerde ve boş derslerde okul sınırları dışına çıkmayacağım.</w:t>
      </w:r>
    </w:p>
    <w:p w:rsidR="00500DEB" w:rsidRPr="00843DF7" w:rsidRDefault="00500DEB" w:rsidP="00500DEB">
      <w:pPr>
        <w:pStyle w:val="AralkYok"/>
        <w:jc w:val="center"/>
        <w:rPr>
          <w:rFonts w:ascii="Times New Roman" w:hAnsi="Times New Roman" w:cs="Times New Roman"/>
          <w:b/>
          <w:sz w:val="21"/>
          <w:szCs w:val="21"/>
          <w:lang w:eastAsia="tr-TR"/>
        </w:rPr>
      </w:pPr>
      <w:r w:rsidRPr="00843DF7">
        <w:rPr>
          <w:rFonts w:ascii="Times New Roman" w:hAnsi="Times New Roman" w:cs="Times New Roman"/>
          <w:b/>
          <w:sz w:val="21"/>
          <w:szCs w:val="21"/>
          <w:lang w:eastAsia="tr-TR"/>
        </w:rPr>
        <w:t>VELİNİN HAK VE SORUMLULUKLARI</w:t>
      </w:r>
    </w:p>
    <w:p w:rsidR="00500DEB" w:rsidRPr="00843DF7" w:rsidRDefault="00500DEB" w:rsidP="00500DEB">
      <w:pPr>
        <w:pStyle w:val="AralkYok"/>
        <w:rPr>
          <w:rFonts w:ascii="Times New Roman" w:hAnsi="Times New Roman" w:cs="Times New Roman"/>
          <w:b/>
          <w:sz w:val="21"/>
          <w:szCs w:val="21"/>
          <w:lang w:eastAsia="tr-TR"/>
        </w:rPr>
      </w:pPr>
      <w:r w:rsidRPr="00843DF7">
        <w:rPr>
          <w:rFonts w:ascii="Times New Roman" w:hAnsi="Times New Roman" w:cs="Times New Roman"/>
          <w:b/>
          <w:sz w:val="21"/>
          <w:szCs w:val="21"/>
          <w:lang w:eastAsia="tr-TR"/>
        </w:rPr>
        <w:t>HAKLAR:</w:t>
      </w:r>
    </w:p>
    <w:p w:rsidR="00500DEB" w:rsidRPr="00843DF7" w:rsidRDefault="00500DEB" w:rsidP="00500DEB">
      <w:pPr>
        <w:pStyle w:val="AralkYok"/>
        <w:numPr>
          <w:ilvl w:val="0"/>
          <w:numId w:val="15"/>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Çocuğumun eğitim ve öğretimi ile  ilgili tüm konularda bilgilendirilmek.</w:t>
      </w:r>
    </w:p>
    <w:p w:rsidR="00500DEB" w:rsidRPr="00843DF7" w:rsidRDefault="00500DEB" w:rsidP="00500DEB">
      <w:pPr>
        <w:pStyle w:val="AralkYok"/>
        <w:numPr>
          <w:ilvl w:val="0"/>
          <w:numId w:val="15"/>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Adil ve saygılı davranışlarla karşılanmak</w:t>
      </w:r>
    </w:p>
    <w:p w:rsidR="00500DEB" w:rsidRPr="00843DF7" w:rsidRDefault="00500DEB" w:rsidP="00500DEB">
      <w:pPr>
        <w:pStyle w:val="AralkYok"/>
        <w:numPr>
          <w:ilvl w:val="0"/>
          <w:numId w:val="15"/>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Çocuğuma okul ortamında nitelikli kaynaklar, eğitim ve fırsatlar sunulacağını bilmek.</w:t>
      </w:r>
    </w:p>
    <w:p w:rsidR="00500DEB" w:rsidRPr="00843DF7" w:rsidRDefault="00500DEB" w:rsidP="00500DEB">
      <w:pPr>
        <w:pStyle w:val="AralkYok"/>
        <w:numPr>
          <w:ilvl w:val="0"/>
          <w:numId w:val="15"/>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Düzenli aralıklarla okulun işleyişi hakkında bilgilendirilmek</w:t>
      </w:r>
    </w:p>
    <w:p w:rsidR="00500DEB" w:rsidRPr="00843DF7" w:rsidRDefault="00500DEB" w:rsidP="00500DEB">
      <w:pPr>
        <w:pStyle w:val="AralkYok"/>
        <w:numPr>
          <w:ilvl w:val="0"/>
          <w:numId w:val="15"/>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lastRenderedPageBreak/>
        <w:t>Okul yönetimine katılmak</w:t>
      </w:r>
    </w:p>
    <w:p w:rsidR="00500DEB" w:rsidRPr="00843DF7" w:rsidRDefault="00500DEB" w:rsidP="00500DEB">
      <w:pPr>
        <w:pStyle w:val="AralkYok"/>
        <w:numPr>
          <w:ilvl w:val="0"/>
          <w:numId w:val="15"/>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Çocuğumun okuldaki gelişim süreciyle ilgili olarak düzenli aralıklarla bilgilendirilmek.</w:t>
      </w:r>
    </w:p>
    <w:p w:rsidR="00500DEB" w:rsidRPr="00843DF7" w:rsidRDefault="00500DEB" w:rsidP="00500DEB">
      <w:pPr>
        <w:pStyle w:val="AralkYok"/>
        <w:numPr>
          <w:ilvl w:val="0"/>
          <w:numId w:val="15"/>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Okulun veli eğitim seminerlerinden yararlanmak  </w:t>
      </w:r>
    </w:p>
    <w:p w:rsidR="00500DEB" w:rsidRPr="00843DF7" w:rsidRDefault="00500DEB" w:rsidP="00500DEB">
      <w:pPr>
        <w:pStyle w:val="AralkYok"/>
        <w:numPr>
          <w:ilvl w:val="0"/>
          <w:numId w:val="15"/>
        </w:numPr>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t>Okulun kütüphanesinden yararlanmak</w:t>
      </w:r>
    </w:p>
    <w:p w:rsidR="00843DF7" w:rsidRDefault="00843DF7" w:rsidP="009F7AF5">
      <w:pPr>
        <w:pStyle w:val="AralkYok"/>
        <w:ind w:left="720"/>
        <w:rPr>
          <w:rFonts w:ascii="Times New Roman" w:eastAsia="Times New Roman" w:hAnsi="Times New Roman" w:cs="Times New Roman"/>
          <w:sz w:val="21"/>
          <w:szCs w:val="21"/>
          <w:lang w:eastAsia="tr-TR"/>
        </w:rPr>
      </w:pPr>
    </w:p>
    <w:p w:rsidR="00500DEB" w:rsidRPr="00843DF7" w:rsidRDefault="00500DEB" w:rsidP="00843DF7">
      <w:pPr>
        <w:pStyle w:val="AralkYok"/>
        <w:rPr>
          <w:rFonts w:ascii="Times New Roman" w:hAnsi="Times New Roman" w:cs="Times New Roman"/>
          <w:b/>
          <w:sz w:val="21"/>
          <w:szCs w:val="21"/>
          <w:lang w:eastAsia="tr-TR"/>
        </w:rPr>
      </w:pPr>
      <w:r w:rsidRPr="00843DF7">
        <w:rPr>
          <w:rFonts w:ascii="Times New Roman" w:hAnsi="Times New Roman" w:cs="Times New Roman"/>
          <w:b/>
          <w:sz w:val="21"/>
          <w:szCs w:val="21"/>
          <w:lang w:eastAsia="tr-TR"/>
        </w:rPr>
        <w:t>SORUMLULUKLAR</w:t>
      </w:r>
      <w:r w:rsidR="00843DF7" w:rsidRPr="00843DF7">
        <w:rPr>
          <w:rFonts w:ascii="Times New Roman" w:hAnsi="Times New Roman" w:cs="Times New Roman"/>
          <w:b/>
          <w:sz w:val="21"/>
          <w:szCs w:val="21"/>
          <w:lang w:eastAsia="tr-TR"/>
        </w:rPr>
        <w:t>:</w:t>
      </w:r>
    </w:p>
    <w:p w:rsidR="00500DEB" w:rsidRPr="00843DF7" w:rsidRDefault="00500DEB" w:rsidP="00843DF7">
      <w:pPr>
        <w:pStyle w:val="AralkYok"/>
        <w:numPr>
          <w:ilvl w:val="0"/>
          <w:numId w:val="16"/>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Çocuğumun her gün okula zamanında, öğrenmeye hazır, okulun kılık-kıyafet kurallarına uygun bir şekilde gitmesine yardımcı olacağım.</w:t>
      </w:r>
    </w:p>
    <w:p w:rsidR="00500DEB" w:rsidRPr="00843DF7" w:rsidRDefault="00500DEB" w:rsidP="00843DF7">
      <w:pPr>
        <w:pStyle w:val="AralkYok"/>
        <w:numPr>
          <w:ilvl w:val="0"/>
          <w:numId w:val="16"/>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Okulun öğrenciler için düzenleyeceği ders dışı etkinliklerde imkânlar çerçevesinde  (okul kütüphanesi, kulüp çalışmaları  vb)  görev alacağım.</w:t>
      </w:r>
    </w:p>
    <w:p w:rsidR="00500DEB" w:rsidRPr="00843DF7" w:rsidRDefault="00500DEB" w:rsidP="00843DF7">
      <w:pPr>
        <w:pStyle w:val="AralkYok"/>
        <w:numPr>
          <w:ilvl w:val="0"/>
          <w:numId w:val="16"/>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Okulun duyuru ve yayınlarını takip edeceğim.</w:t>
      </w:r>
    </w:p>
    <w:p w:rsidR="00500DEB" w:rsidRPr="00843DF7" w:rsidRDefault="00500DEB" w:rsidP="00843DF7">
      <w:pPr>
        <w:pStyle w:val="AralkYok"/>
        <w:numPr>
          <w:ilvl w:val="0"/>
          <w:numId w:val="16"/>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Bilgi edinmek ve toplamak amacıyla gönderilen her tür anket ve formu doldurup zamanında geri göndereceğim.</w:t>
      </w:r>
    </w:p>
    <w:p w:rsidR="00500DEB" w:rsidRPr="00843DF7" w:rsidRDefault="00500DEB" w:rsidP="00843DF7">
      <w:pPr>
        <w:pStyle w:val="AralkYok"/>
        <w:numPr>
          <w:ilvl w:val="0"/>
          <w:numId w:val="16"/>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 Gelişim Yönetim Ekibi (OGYE) ve Okul-Aile Birliği seçimlerine ve toplantılarına katılacağım.</w:t>
      </w:r>
    </w:p>
    <w:p w:rsidR="00500DEB" w:rsidRPr="00843DF7" w:rsidRDefault="00500DEB" w:rsidP="00843DF7">
      <w:pPr>
        <w:pStyle w:val="AralkYok"/>
        <w:numPr>
          <w:ilvl w:val="0"/>
          <w:numId w:val="16"/>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Çocuğumun ders  çalışma, uyku, beslenme, boş zamanlarını değerlendirme (kitap okuma, bilgisayar, tv, sosyal etkinlikler vb) konularını takip ve kontrol edeceğim.</w:t>
      </w:r>
    </w:p>
    <w:p w:rsidR="00500DEB" w:rsidRPr="00843DF7" w:rsidRDefault="00500DEB" w:rsidP="00843DF7">
      <w:pPr>
        <w:pStyle w:val="AralkYok"/>
        <w:numPr>
          <w:ilvl w:val="0"/>
          <w:numId w:val="16"/>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Okumaya, araştırmaya daha fazla zaman ayırması için çocuğumu destekleyeceğim.</w:t>
      </w:r>
    </w:p>
    <w:p w:rsidR="00500DEB" w:rsidRPr="00843DF7" w:rsidRDefault="00500DEB" w:rsidP="00843DF7">
      <w:pPr>
        <w:pStyle w:val="AralkYok"/>
        <w:numPr>
          <w:ilvl w:val="0"/>
          <w:numId w:val="16"/>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Okulun düzenleyeceği  eğitim  çalışmalarına katılacağım.</w:t>
      </w:r>
    </w:p>
    <w:p w:rsidR="00210113" w:rsidRDefault="00500DEB" w:rsidP="00843DF7">
      <w:pPr>
        <w:pStyle w:val="AralkYok"/>
        <w:numPr>
          <w:ilvl w:val="0"/>
          <w:numId w:val="16"/>
        </w:numPr>
        <w:rPr>
          <w:rFonts w:ascii="Times New Roman" w:hAnsi="Times New Roman" w:cs="Times New Roman"/>
          <w:sz w:val="21"/>
          <w:szCs w:val="21"/>
          <w:lang w:eastAsia="tr-TR"/>
        </w:rPr>
      </w:pPr>
      <w:r w:rsidRPr="00210113">
        <w:rPr>
          <w:rFonts w:ascii="Times New Roman" w:hAnsi="Times New Roman" w:cs="Times New Roman"/>
          <w:sz w:val="21"/>
          <w:szCs w:val="21"/>
          <w:lang w:eastAsia="tr-TR"/>
        </w:rPr>
        <w:t>Çocuğuma yaşına uygun sorumluluklar vereceğim</w:t>
      </w:r>
      <w:r w:rsidR="00210113">
        <w:rPr>
          <w:rFonts w:ascii="Times New Roman" w:hAnsi="Times New Roman" w:cs="Times New Roman"/>
          <w:sz w:val="21"/>
          <w:szCs w:val="21"/>
          <w:lang w:eastAsia="tr-TR"/>
        </w:rPr>
        <w:t>.</w:t>
      </w:r>
      <w:r w:rsidRPr="00210113">
        <w:rPr>
          <w:rFonts w:ascii="Times New Roman" w:hAnsi="Times New Roman" w:cs="Times New Roman"/>
          <w:sz w:val="21"/>
          <w:szCs w:val="21"/>
          <w:lang w:eastAsia="tr-TR"/>
        </w:rPr>
        <w:t xml:space="preserve"> </w:t>
      </w:r>
    </w:p>
    <w:p w:rsidR="00500DEB" w:rsidRPr="00210113" w:rsidRDefault="00500DEB" w:rsidP="00843DF7">
      <w:pPr>
        <w:pStyle w:val="AralkYok"/>
        <w:numPr>
          <w:ilvl w:val="0"/>
          <w:numId w:val="16"/>
        </w:numPr>
        <w:rPr>
          <w:rFonts w:ascii="Times New Roman" w:hAnsi="Times New Roman" w:cs="Times New Roman"/>
          <w:sz w:val="21"/>
          <w:szCs w:val="21"/>
          <w:lang w:eastAsia="tr-TR"/>
        </w:rPr>
      </w:pPr>
      <w:r w:rsidRPr="00210113">
        <w:rPr>
          <w:rFonts w:ascii="Times New Roman" w:hAnsi="Times New Roman" w:cs="Times New Roman"/>
          <w:sz w:val="21"/>
          <w:szCs w:val="21"/>
          <w:lang w:eastAsia="tr-TR"/>
        </w:rPr>
        <w:t>Çocuğumun, disiplin kurallarına uyması için gerekli önlemleri alacağım.</w:t>
      </w:r>
    </w:p>
    <w:p w:rsidR="00500DEB" w:rsidRPr="00843DF7" w:rsidRDefault="00500DEB" w:rsidP="00843DF7">
      <w:pPr>
        <w:pStyle w:val="AralkYok"/>
        <w:numPr>
          <w:ilvl w:val="0"/>
          <w:numId w:val="16"/>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Çocuğumun ruhsal ve fiziksel durumundaki değişmeler hakkında okulu zamanında bilgilendireceğim.</w:t>
      </w:r>
    </w:p>
    <w:p w:rsidR="00500DEB" w:rsidRPr="00843DF7" w:rsidRDefault="00500DEB" w:rsidP="00843DF7">
      <w:pPr>
        <w:pStyle w:val="AralkYok"/>
        <w:numPr>
          <w:ilvl w:val="0"/>
          <w:numId w:val="16"/>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Aile ortamında fiziksel ve psikolojik şiddete izin vermeyeceğim.</w:t>
      </w:r>
    </w:p>
    <w:p w:rsidR="00500DEB" w:rsidRPr="00843DF7" w:rsidRDefault="00500DEB" w:rsidP="00843DF7">
      <w:pPr>
        <w:pStyle w:val="AralkYok"/>
        <w:numPr>
          <w:ilvl w:val="0"/>
          <w:numId w:val="16"/>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 Rehberlik servisi ile işbirliği içinde çocuğumun gelişimini  takip ederek yapılacak olan çağrıya uyacağım.</w:t>
      </w:r>
    </w:p>
    <w:p w:rsidR="00500DEB" w:rsidRPr="00843DF7" w:rsidRDefault="00500DEB" w:rsidP="00843DF7">
      <w:pPr>
        <w:pStyle w:val="AralkYok"/>
        <w:numPr>
          <w:ilvl w:val="0"/>
          <w:numId w:val="16"/>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 kütüphanesine imkânlarım ölçüsünde  katkıda bulu</w:t>
      </w:r>
      <w:r w:rsidR="00210113">
        <w:rPr>
          <w:rFonts w:ascii="Times New Roman" w:hAnsi="Times New Roman" w:cs="Times New Roman"/>
          <w:sz w:val="21"/>
          <w:szCs w:val="21"/>
          <w:lang w:eastAsia="tr-TR"/>
        </w:rPr>
        <w:t>nacağım</w:t>
      </w:r>
      <w:r w:rsidR="009F7AF5">
        <w:rPr>
          <w:rFonts w:ascii="Times New Roman" w:hAnsi="Times New Roman" w:cs="Times New Roman"/>
          <w:sz w:val="21"/>
          <w:szCs w:val="21"/>
          <w:lang w:eastAsia="tr-TR"/>
        </w:rPr>
        <w:t>.</w:t>
      </w:r>
      <w:r w:rsidR="00210113">
        <w:rPr>
          <w:rFonts w:ascii="Times New Roman" w:hAnsi="Times New Roman" w:cs="Times New Roman"/>
          <w:sz w:val="21"/>
          <w:szCs w:val="21"/>
          <w:lang w:eastAsia="tr-TR"/>
        </w:rPr>
        <w:t xml:space="preserve"> </w:t>
      </w:r>
    </w:p>
    <w:p w:rsidR="00500DEB" w:rsidRPr="00843DF7" w:rsidRDefault="00500DEB" w:rsidP="00843DF7">
      <w:pPr>
        <w:pStyle w:val="AralkYok"/>
        <w:numPr>
          <w:ilvl w:val="0"/>
          <w:numId w:val="16"/>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Çocuğumun  okuldaki  fotokopi giderlerini karşılayacağım</w:t>
      </w:r>
      <w:r w:rsidR="009F7AF5">
        <w:rPr>
          <w:rFonts w:ascii="Times New Roman" w:hAnsi="Times New Roman" w:cs="Times New Roman"/>
          <w:sz w:val="21"/>
          <w:szCs w:val="21"/>
          <w:lang w:eastAsia="tr-TR"/>
        </w:rPr>
        <w:t>.</w:t>
      </w:r>
    </w:p>
    <w:p w:rsidR="00500DEB" w:rsidRPr="00843DF7" w:rsidRDefault="00500DEB" w:rsidP="00843DF7">
      <w:pPr>
        <w:pStyle w:val="AralkYok"/>
        <w:numPr>
          <w:ilvl w:val="0"/>
          <w:numId w:val="16"/>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Çocuğumun şehirde gerçekleşecek sosyal ve kültürel faaliyetler konusunda bilgilenmesini sağlayacağım.</w:t>
      </w:r>
    </w:p>
    <w:p w:rsidR="00500DEB" w:rsidRPr="00843DF7" w:rsidRDefault="00500DEB" w:rsidP="00843DF7">
      <w:pPr>
        <w:pStyle w:val="AralkYok"/>
        <w:numPr>
          <w:ilvl w:val="0"/>
          <w:numId w:val="16"/>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Çocuğumun internette zararlı içeriklerin yer aldığı sitelere erişmesini engelleyeceğim.</w:t>
      </w:r>
    </w:p>
    <w:p w:rsidR="00500DEB" w:rsidRPr="00843DF7" w:rsidRDefault="00500DEB" w:rsidP="00843DF7">
      <w:pPr>
        <w:pStyle w:val="AralkYok"/>
        <w:numPr>
          <w:ilvl w:val="0"/>
          <w:numId w:val="16"/>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Çocuğumun ayda bir kez  toplumsal hizmet kurumlarında gönüllü olarak çalışmasını destekleyeceğimi </w:t>
      </w:r>
    </w:p>
    <w:p w:rsidR="00500DEB" w:rsidRPr="002D3CA9" w:rsidRDefault="00500DEB" w:rsidP="00500DEB">
      <w:pPr>
        <w:spacing w:before="100" w:beforeAutospacing="1" w:after="75" w:line="240" w:lineRule="auto"/>
        <w:jc w:val="center"/>
        <w:rPr>
          <w:rFonts w:ascii="Times New Roman" w:eastAsia="Times New Roman" w:hAnsi="Times New Roman" w:cs="Times New Roman"/>
          <w:sz w:val="21"/>
          <w:szCs w:val="21"/>
          <w:lang w:eastAsia="tr-TR"/>
        </w:rPr>
      </w:pPr>
      <w:r w:rsidRPr="00843DF7">
        <w:rPr>
          <w:rFonts w:ascii="Times New Roman" w:eastAsia="Times New Roman" w:hAnsi="Times New Roman" w:cs="Times New Roman"/>
          <w:b/>
          <w:bCs/>
          <w:sz w:val="21"/>
          <w:szCs w:val="21"/>
          <w:lang w:eastAsia="tr-TR"/>
        </w:rPr>
        <w:t>OKULUN HAK VE SORUMLULUKLARI</w:t>
      </w:r>
    </w:p>
    <w:p w:rsidR="00500DEB" w:rsidRPr="00843DF7" w:rsidRDefault="00500DEB" w:rsidP="00843DF7">
      <w:pPr>
        <w:pStyle w:val="AralkYok"/>
        <w:rPr>
          <w:rFonts w:ascii="Times New Roman" w:hAnsi="Times New Roman" w:cs="Times New Roman"/>
          <w:b/>
          <w:sz w:val="21"/>
          <w:szCs w:val="21"/>
          <w:lang w:eastAsia="tr-TR"/>
        </w:rPr>
      </w:pPr>
      <w:r w:rsidRPr="00843DF7">
        <w:rPr>
          <w:rFonts w:ascii="Times New Roman" w:hAnsi="Times New Roman" w:cs="Times New Roman"/>
          <w:b/>
          <w:sz w:val="21"/>
          <w:szCs w:val="21"/>
          <w:lang w:eastAsia="tr-TR"/>
        </w:rPr>
        <w:t>HAKLAR</w:t>
      </w:r>
      <w:r w:rsidR="00843DF7" w:rsidRPr="00843DF7">
        <w:rPr>
          <w:rFonts w:ascii="Times New Roman" w:hAnsi="Times New Roman" w:cs="Times New Roman"/>
          <w:b/>
          <w:sz w:val="21"/>
          <w:szCs w:val="21"/>
          <w:lang w:eastAsia="tr-TR"/>
        </w:rPr>
        <w:t>:</w:t>
      </w:r>
    </w:p>
    <w:p w:rsidR="00500DEB" w:rsidRPr="00843DF7" w:rsidRDefault="00500DEB" w:rsidP="00843DF7">
      <w:pPr>
        <w:pStyle w:val="AralkYok"/>
        <w:numPr>
          <w:ilvl w:val="0"/>
          <w:numId w:val="17"/>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Destekleyici, güvenli ve etkili bir ortamda çalışmak</w:t>
      </w:r>
    </w:p>
    <w:p w:rsidR="00500DEB" w:rsidRPr="00843DF7" w:rsidRDefault="00500DEB" w:rsidP="00843DF7">
      <w:pPr>
        <w:pStyle w:val="AralkYok"/>
        <w:numPr>
          <w:ilvl w:val="0"/>
          <w:numId w:val="17"/>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 toplumundan ve çevreden saygı ve destek görmek</w:t>
      </w:r>
    </w:p>
    <w:p w:rsidR="00500DEB" w:rsidRPr="00843DF7" w:rsidRDefault="00500DEB" w:rsidP="00843DF7">
      <w:pPr>
        <w:pStyle w:val="AralkYok"/>
        <w:numPr>
          <w:ilvl w:val="0"/>
          <w:numId w:val="17"/>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Okulda alınan tüm kararlara ve okul kurallarına uyulmasını istemek</w:t>
      </w:r>
    </w:p>
    <w:p w:rsidR="00500DEB" w:rsidRPr="00843DF7" w:rsidRDefault="00500DEB" w:rsidP="00843DF7">
      <w:pPr>
        <w:pStyle w:val="AralkYok"/>
        <w:numPr>
          <w:ilvl w:val="0"/>
          <w:numId w:val="17"/>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Planlanmış eğitim etkinliklerinin yer, zaman ve içeriğini en az bir hafta önceden haber vererek değiştirmek.</w:t>
      </w:r>
    </w:p>
    <w:p w:rsidR="00500DEB" w:rsidRPr="00843DF7" w:rsidRDefault="00500DEB" w:rsidP="00843DF7">
      <w:pPr>
        <w:pStyle w:val="AralkYok"/>
        <w:numPr>
          <w:ilvl w:val="0"/>
          <w:numId w:val="17"/>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Veli ve öğrenciye yönelik istenilen bilgilerin doğru, eksiksiz ve zamanında okula ulaştırılmasını isteme</w:t>
      </w:r>
    </w:p>
    <w:p w:rsidR="00500DEB" w:rsidRPr="00843DF7" w:rsidRDefault="00500DEB" w:rsidP="00843DF7">
      <w:pPr>
        <w:pStyle w:val="AralkYok"/>
        <w:numPr>
          <w:ilvl w:val="0"/>
          <w:numId w:val="17"/>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Veli ve öğrencilerin okul personeline karşı saygı ve sevgi çerçevesinde yaklaşımlarını istemek</w:t>
      </w:r>
    </w:p>
    <w:p w:rsidR="00500DEB" w:rsidRPr="00843DF7" w:rsidRDefault="00500DEB" w:rsidP="00843DF7">
      <w:pPr>
        <w:pStyle w:val="AralkYok"/>
        <w:numPr>
          <w:ilvl w:val="0"/>
          <w:numId w:val="17"/>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Okulun gelişimini sağlamak üzere okul toplumundan ve  diğer çevreden katkıda bulunmalarını isteme</w:t>
      </w:r>
    </w:p>
    <w:p w:rsidR="00500DEB" w:rsidRPr="00843DF7" w:rsidRDefault="00500DEB" w:rsidP="00843DF7">
      <w:pPr>
        <w:pStyle w:val="AralkYok"/>
        <w:rPr>
          <w:rFonts w:ascii="Times New Roman" w:hAnsi="Times New Roman" w:cs="Times New Roman"/>
          <w:b/>
          <w:sz w:val="21"/>
          <w:szCs w:val="21"/>
          <w:lang w:eastAsia="tr-TR"/>
        </w:rPr>
      </w:pPr>
      <w:r w:rsidRPr="00843DF7">
        <w:rPr>
          <w:rFonts w:ascii="Times New Roman" w:hAnsi="Times New Roman" w:cs="Times New Roman"/>
          <w:b/>
          <w:sz w:val="21"/>
          <w:szCs w:val="21"/>
          <w:lang w:eastAsia="tr-TR"/>
        </w:rPr>
        <w:t>SORUMLULUKLAR</w:t>
      </w:r>
      <w:r w:rsidR="00843DF7" w:rsidRPr="00843DF7">
        <w:rPr>
          <w:rFonts w:ascii="Times New Roman" w:hAnsi="Times New Roman" w:cs="Times New Roman"/>
          <w:b/>
          <w:sz w:val="21"/>
          <w:szCs w:val="21"/>
          <w:lang w:eastAsia="tr-TR"/>
        </w:rPr>
        <w:t>:</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Öğrencilerin akademik ve sosyal gelişimlerini destekleyecek materyal, ekipman ve teknolojik donanım sağlamak.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Okulda olumlu bir kültür  yaratmak.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Öğrenci, veli ve çalışanlar arasında  ayrım yapmamak.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Eğitim ve öğretim sürecini okulun duvarlarıyla sınırlamamak.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Öğrencilerin, velilerin ve okul çalışanlarının kendilerini ve fikirlerini ifade edebilecekleri fırsatlar yaratmak.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Okulun güvenilir ve temiz olmasını sağlamak.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Öğrenciler için iyi bir model olmak.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Okulun ve öğrencinin ihtiyaçları doğrultusunda sürekli gelişmek.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Okulda etkili öğrenmeyi destekleyecek bir ortam yaratmak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 - toplum ilişkisini geliştirmek.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Öğretmen, öğrenci ve veli görüşmelerini düzenlemek ve ilgilileri zamanında bilgilendirmek.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 çalışanlarının ihtiyaçları doğrultusunda eğitim seminerleri düzenlemek.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 çalışanlarının ihtiyaçlarını belirleyerek giderilmesi için çözümler üretmek.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Okulun işleyişi ve yönetimi konusunda ilgili tarafları düzenli aralıklarla bilgilendirmek.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Veli ve öğrenci hakkında ihtiyaç duyulan bilgileri toplamak, değerlendirmek, sonuçlarını ilgililerle paylaşmak ve gizliliğini sağlamak.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Veli toplantılarının belirli aralıklarla ve düzenli olarak yapılmasını sağlamak.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Okul ve çevresinde şiddet içeren davranışlara kesinlikle izin vermemek.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Bilimsel süreli yayınları okul kütüphanesinde kullanıma sunmak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Öğrenciler için toplumsal hizmet etkinlikleri planlamak ve yürütmek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Öğrencilerin güven  içinde okumalarını sağlamak.</w:t>
      </w:r>
    </w:p>
    <w:p w:rsidR="00500DEB" w:rsidRPr="00843DF7" w:rsidRDefault="00500DEB" w:rsidP="00843DF7">
      <w:pPr>
        <w:pStyle w:val="AralkYok"/>
        <w:numPr>
          <w:ilvl w:val="0"/>
          <w:numId w:val="18"/>
        </w:numPr>
        <w:rPr>
          <w:rFonts w:ascii="Times New Roman" w:hAnsi="Times New Roman" w:cs="Times New Roman"/>
          <w:sz w:val="21"/>
          <w:szCs w:val="21"/>
          <w:lang w:eastAsia="tr-TR"/>
        </w:rPr>
      </w:pPr>
      <w:r w:rsidRPr="00843DF7">
        <w:rPr>
          <w:rFonts w:ascii="Times New Roman" w:hAnsi="Times New Roman" w:cs="Times New Roman"/>
          <w:sz w:val="21"/>
          <w:szCs w:val="21"/>
          <w:lang w:eastAsia="tr-TR"/>
        </w:rPr>
        <w:t>Yüksek öğretim kurumları hakkında öğrencileri bilgilendirmek</w:t>
      </w:r>
    </w:p>
    <w:p w:rsidR="00500DEB" w:rsidRPr="00843DF7" w:rsidRDefault="00500DEB" w:rsidP="00500DEB">
      <w:pPr>
        <w:pStyle w:val="ListeParagraf"/>
        <w:spacing w:before="100" w:beforeAutospacing="1" w:after="75" w:line="240" w:lineRule="auto"/>
        <w:ind w:left="426"/>
        <w:rPr>
          <w:rFonts w:ascii="Times New Roman" w:eastAsia="Times New Roman" w:hAnsi="Times New Roman" w:cs="Times New Roman"/>
          <w:sz w:val="21"/>
          <w:szCs w:val="21"/>
          <w:lang w:eastAsia="tr-TR"/>
        </w:rPr>
      </w:pPr>
      <w:r w:rsidRPr="00843DF7">
        <w:rPr>
          <w:rFonts w:ascii="Times New Roman" w:eastAsia="Times New Roman" w:hAnsi="Times New Roman" w:cs="Times New Roman"/>
          <w:sz w:val="21"/>
          <w:szCs w:val="21"/>
          <w:lang w:eastAsia="tr-TR"/>
        </w:rPr>
        <w:br/>
      </w:r>
      <w:r w:rsidRPr="00843DF7">
        <w:rPr>
          <w:rFonts w:ascii="Times New Roman" w:eastAsia="Times New Roman" w:hAnsi="Times New Roman" w:cs="Times New Roman"/>
          <w:bCs/>
          <w:sz w:val="21"/>
          <w:szCs w:val="21"/>
          <w:lang w:eastAsia="tr-TR"/>
        </w:rPr>
        <w:t xml:space="preserve">     Sözleşmenin tarafı olarak yukarıda sunulan hak ve sorumluluklarımı okudum. Haklarıma sahip çıkacağıma ve sorumluluklarımı yerine getireceğime söz veririm. </w:t>
      </w:r>
    </w:p>
    <w:p w:rsidR="00D52624" w:rsidRDefault="00D52624" w:rsidP="00500DEB">
      <w:pPr>
        <w:spacing w:before="100" w:beforeAutospacing="1" w:after="75" w:line="240" w:lineRule="auto"/>
        <w:ind w:left="426"/>
        <w:rPr>
          <w:rFonts w:ascii="Times New Roman" w:eastAsia="Times New Roman" w:hAnsi="Times New Roman" w:cs="Times New Roman"/>
          <w:sz w:val="21"/>
          <w:szCs w:val="21"/>
          <w:lang w:eastAsia="tr-TR"/>
        </w:rPr>
        <w:sectPr w:rsidR="00D52624" w:rsidSect="00C11ACE">
          <w:type w:val="continuous"/>
          <w:pgSz w:w="11906" w:h="16838"/>
          <w:pgMar w:top="426" w:right="566" w:bottom="567" w:left="567" w:header="708" w:footer="0" w:gutter="0"/>
          <w:cols w:num="2" w:space="3"/>
          <w:docGrid w:linePitch="360"/>
        </w:sectPr>
      </w:pPr>
    </w:p>
    <w:tbl>
      <w:tblPr>
        <w:tblStyle w:val="TabloKlavuzu"/>
        <w:tblW w:w="0" w:type="auto"/>
        <w:tblInd w:w="108" w:type="dxa"/>
        <w:tblLook w:val="04A0" w:firstRow="1" w:lastRow="0" w:firstColumn="1" w:lastColumn="0" w:noHBand="0" w:noVBand="1"/>
      </w:tblPr>
      <w:tblGrid>
        <w:gridCol w:w="3529"/>
        <w:gridCol w:w="3638"/>
        <w:gridCol w:w="3638"/>
      </w:tblGrid>
      <w:tr w:rsidR="00D52624" w:rsidTr="004D06C7">
        <w:trPr>
          <w:trHeight w:val="1288"/>
        </w:trPr>
        <w:tc>
          <w:tcPr>
            <w:tcW w:w="3529" w:type="dxa"/>
          </w:tcPr>
          <w:p w:rsidR="00D52624" w:rsidRDefault="00500DEB" w:rsidP="00D52624">
            <w:pPr>
              <w:rPr>
                <w:rFonts w:ascii="Times New Roman" w:hAnsi="Times New Roman" w:cs="Times New Roman"/>
              </w:rPr>
            </w:pPr>
            <w:r w:rsidRPr="002D3CA9">
              <w:rPr>
                <w:rFonts w:ascii="Times New Roman" w:eastAsia="Times New Roman" w:hAnsi="Times New Roman" w:cs="Times New Roman"/>
                <w:sz w:val="21"/>
                <w:szCs w:val="21"/>
                <w:lang w:eastAsia="tr-TR"/>
              </w:rPr>
              <w:t> </w:t>
            </w:r>
          </w:p>
          <w:p w:rsidR="00D52624" w:rsidRDefault="00D52624" w:rsidP="00D52624">
            <w:pPr>
              <w:rPr>
                <w:rFonts w:ascii="Times New Roman" w:hAnsi="Times New Roman" w:cs="Times New Roman"/>
              </w:rPr>
            </w:pPr>
          </w:p>
          <w:p w:rsidR="00D52624" w:rsidRDefault="00D52624" w:rsidP="00D52624">
            <w:pPr>
              <w:rPr>
                <w:rFonts w:ascii="Times New Roman" w:hAnsi="Times New Roman" w:cs="Times New Roman"/>
              </w:rPr>
            </w:pPr>
          </w:p>
          <w:p w:rsidR="00D52624" w:rsidRDefault="00D52624" w:rsidP="00D52624">
            <w:pPr>
              <w:jc w:val="center"/>
              <w:rPr>
                <w:rFonts w:ascii="Times New Roman" w:hAnsi="Times New Roman" w:cs="Times New Roman"/>
              </w:rPr>
            </w:pPr>
            <w:r>
              <w:rPr>
                <w:rFonts w:ascii="Times New Roman" w:hAnsi="Times New Roman" w:cs="Times New Roman"/>
              </w:rPr>
              <w:t>Öğrencinin Adı Soyadı</w:t>
            </w:r>
          </w:p>
        </w:tc>
        <w:tc>
          <w:tcPr>
            <w:tcW w:w="3638" w:type="dxa"/>
          </w:tcPr>
          <w:p w:rsidR="00D52624" w:rsidRDefault="00D52624" w:rsidP="00D52624">
            <w:pPr>
              <w:jc w:val="center"/>
              <w:rPr>
                <w:rFonts w:ascii="Times New Roman" w:hAnsi="Times New Roman" w:cs="Times New Roman"/>
              </w:rPr>
            </w:pPr>
          </w:p>
          <w:p w:rsidR="00D52624" w:rsidRDefault="00D52624" w:rsidP="00D52624">
            <w:pPr>
              <w:jc w:val="center"/>
              <w:rPr>
                <w:rFonts w:ascii="Times New Roman" w:hAnsi="Times New Roman" w:cs="Times New Roman"/>
              </w:rPr>
            </w:pPr>
          </w:p>
          <w:p w:rsidR="00D52624" w:rsidRDefault="00D52624" w:rsidP="00D52624">
            <w:pPr>
              <w:jc w:val="center"/>
              <w:rPr>
                <w:rFonts w:ascii="Times New Roman" w:hAnsi="Times New Roman" w:cs="Times New Roman"/>
              </w:rPr>
            </w:pPr>
          </w:p>
          <w:p w:rsidR="00D52624" w:rsidRDefault="00D52624" w:rsidP="00D52624">
            <w:pPr>
              <w:jc w:val="center"/>
              <w:rPr>
                <w:rFonts w:ascii="Times New Roman" w:hAnsi="Times New Roman" w:cs="Times New Roman"/>
              </w:rPr>
            </w:pPr>
            <w:r>
              <w:rPr>
                <w:rFonts w:ascii="Times New Roman" w:hAnsi="Times New Roman" w:cs="Times New Roman"/>
              </w:rPr>
              <w:t>Velinin</w:t>
            </w:r>
            <w:r w:rsidRPr="00D52624">
              <w:rPr>
                <w:rFonts w:ascii="Times New Roman" w:hAnsi="Times New Roman" w:cs="Times New Roman"/>
              </w:rPr>
              <w:t xml:space="preserve"> Adı Soyadı</w:t>
            </w:r>
          </w:p>
        </w:tc>
        <w:tc>
          <w:tcPr>
            <w:tcW w:w="3638" w:type="dxa"/>
          </w:tcPr>
          <w:p w:rsidR="00D52624" w:rsidRDefault="00D52624" w:rsidP="00D52624">
            <w:pPr>
              <w:rPr>
                <w:rFonts w:ascii="Times New Roman" w:hAnsi="Times New Roman" w:cs="Times New Roman"/>
              </w:rPr>
            </w:pPr>
          </w:p>
          <w:p w:rsidR="00D52624" w:rsidRDefault="00D52624" w:rsidP="00D52624">
            <w:pPr>
              <w:rPr>
                <w:rFonts w:ascii="Times New Roman" w:hAnsi="Times New Roman" w:cs="Times New Roman"/>
              </w:rPr>
            </w:pPr>
          </w:p>
          <w:p w:rsidR="00D52624" w:rsidRDefault="00D52624" w:rsidP="00D52624">
            <w:pPr>
              <w:jc w:val="center"/>
              <w:rPr>
                <w:rFonts w:ascii="Times New Roman" w:hAnsi="Times New Roman" w:cs="Times New Roman"/>
              </w:rPr>
            </w:pPr>
            <w:r>
              <w:rPr>
                <w:rFonts w:ascii="Times New Roman" w:hAnsi="Times New Roman" w:cs="Times New Roman"/>
              </w:rPr>
              <w:t>Burhan DURGUN</w:t>
            </w:r>
          </w:p>
          <w:p w:rsidR="00D52624" w:rsidRPr="00D52624" w:rsidRDefault="00D52624" w:rsidP="00D52624">
            <w:pPr>
              <w:jc w:val="center"/>
              <w:rPr>
                <w:rFonts w:ascii="Times New Roman" w:hAnsi="Times New Roman" w:cs="Times New Roman"/>
              </w:rPr>
            </w:pPr>
            <w:r>
              <w:rPr>
                <w:rFonts w:ascii="Times New Roman" w:hAnsi="Times New Roman" w:cs="Times New Roman"/>
              </w:rPr>
              <w:t>Okul Müdürü</w:t>
            </w:r>
          </w:p>
        </w:tc>
      </w:tr>
    </w:tbl>
    <w:p w:rsidR="00D52624" w:rsidRPr="00843DF7" w:rsidRDefault="00D52624" w:rsidP="00D52624">
      <w:pPr>
        <w:rPr>
          <w:rFonts w:ascii="Times New Roman" w:hAnsi="Times New Roman" w:cs="Times New Roman"/>
        </w:rPr>
      </w:pPr>
    </w:p>
    <w:sectPr w:rsidR="00D52624" w:rsidRPr="00843DF7" w:rsidSect="00D52624">
      <w:type w:val="continuous"/>
      <w:pgSz w:w="11906" w:h="16838"/>
      <w:pgMar w:top="426" w:right="566"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22A" w:rsidRDefault="0029222A" w:rsidP="00C11ACE">
      <w:pPr>
        <w:spacing w:after="0" w:line="240" w:lineRule="auto"/>
      </w:pPr>
      <w:r>
        <w:separator/>
      </w:r>
    </w:p>
  </w:endnote>
  <w:endnote w:type="continuationSeparator" w:id="0">
    <w:p w:rsidR="0029222A" w:rsidRDefault="0029222A" w:rsidP="00C11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7586631"/>
      <w:docPartObj>
        <w:docPartGallery w:val="Page Numbers (Bottom of Page)"/>
        <w:docPartUnique/>
      </w:docPartObj>
    </w:sdtPr>
    <w:sdtContent>
      <w:p w:rsidR="00C11ACE" w:rsidRDefault="00C11ACE">
        <w:pPr>
          <w:pStyle w:val="AltBilgi"/>
          <w:jc w:val="center"/>
        </w:pPr>
        <w:r>
          <w:fldChar w:fldCharType="begin"/>
        </w:r>
        <w:r>
          <w:instrText>PAGE   \* MERGEFORMAT</w:instrText>
        </w:r>
        <w:r>
          <w:fldChar w:fldCharType="separate"/>
        </w:r>
        <w:r w:rsidR="002E4EE8">
          <w:rPr>
            <w:noProof/>
          </w:rPr>
          <w:t>3</w:t>
        </w:r>
        <w:r>
          <w:fldChar w:fldCharType="end"/>
        </w:r>
      </w:p>
    </w:sdtContent>
  </w:sdt>
  <w:p w:rsidR="00C11ACE" w:rsidRDefault="00C11A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22A" w:rsidRDefault="0029222A" w:rsidP="00C11ACE">
      <w:pPr>
        <w:spacing w:after="0" w:line="240" w:lineRule="auto"/>
      </w:pPr>
      <w:r>
        <w:separator/>
      </w:r>
    </w:p>
  </w:footnote>
  <w:footnote w:type="continuationSeparator" w:id="0">
    <w:p w:rsidR="0029222A" w:rsidRDefault="0029222A" w:rsidP="00C11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ACE" w:rsidRDefault="00C11ACE">
    <w:pPr>
      <w:pStyle w:val="stBilgi"/>
      <w:jc w:val="center"/>
    </w:pPr>
  </w:p>
  <w:p w:rsidR="00C11ACE" w:rsidRDefault="00C11AC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624"/>
    <w:multiLevelType w:val="hybridMultilevel"/>
    <w:tmpl w:val="3F0AC7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CED2260"/>
    <w:multiLevelType w:val="hybridMultilevel"/>
    <w:tmpl w:val="D36438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A9332CC"/>
    <w:multiLevelType w:val="hybridMultilevel"/>
    <w:tmpl w:val="03E240C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BB35057"/>
    <w:multiLevelType w:val="hybridMultilevel"/>
    <w:tmpl w:val="A9165D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DF33BC"/>
    <w:multiLevelType w:val="hybridMultilevel"/>
    <w:tmpl w:val="07827A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576E46"/>
    <w:multiLevelType w:val="hybridMultilevel"/>
    <w:tmpl w:val="8124A9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754198"/>
    <w:multiLevelType w:val="hybridMultilevel"/>
    <w:tmpl w:val="4462BE9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FD093C"/>
    <w:multiLevelType w:val="hybridMultilevel"/>
    <w:tmpl w:val="C3B0B4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BA66B82"/>
    <w:multiLevelType w:val="hybridMultilevel"/>
    <w:tmpl w:val="3E42D26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05502EE"/>
    <w:multiLevelType w:val="hybridMultilevel"/>
    <w:tmpl w:val="43940B3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D5558F2"/>
    <w:multiLevelType w:val="hybridMultilevel"/>
    <w:tmpl w:val="01B4AEFE"/>
    <w:lvl w:ilvl="0" w:tplc="CD8E801A">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3341A7C"/>
    <w:multiLevelType w:val="hybridMultilevel"/>
    <w:tmpl w:val="936C07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1C2475"/>
    <w:multiLevelType w:val="hybridMultilevel"/>
    <w:tmpl w:val="B72208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C4C5B9A"/>
    <w:multiLevelType w:val="hybridMultilevel"/>
    <w:tmpl w:val="DE18E50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EBD12AC"/>
    <w:multiLevelType w:val="hybridMultilevel"/>
    <w:tmpl w:val="227088E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9AF6FFB"/>
    <w:multiLevelType w:val="hybridMultilevel"/>
    <w:tmpl w:val="7956587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C1F1429"/>
    <w:multiLevelType w:val="hybridMultilevel"/>
    <w:tmpl w:val="26B658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DAD2C11"/>
    <w:multiLevelType w:val="hybridMultilevel"/>
    <w:tmpl w:val="67DE25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3"/>
  </w:num>
  <w:num w:numId="4">
    <w:abstractNumId w:val="16"/>
  </w:num>
  <w:num w:numId="5">
    <w:abstractNumId w:val="8"/>
  </w:num>
  <w:num w:numId="6">
    <w:abstractNumId w:val="1"/>
  </w:num>
  <w:num w:numId="7">
    <w:abstractNumId w:val="11"/>
  </w:num>
  <w:num w:numId="8">
    <w:abstractNumId w:val="4"/>
  </w:num>
  <w:num w:numId="9">
    <w:abstractNumId w:val="2"/>
  </w:num>
  <w:num w:numId="10">
    <w:abstractNumId w:val="0"/>
  </w:num>
  <w:num w:numId="11">
    <w:abstractNumId w:val="6"/>
  </w:num>
  <w:num w:numId="12">
    <w:abstractNumId w:val="15"/>
  </w:num>
  <w:num w:numId="13">
    <w:abstractNumId w:val="3"/>
  </w:num>
  <w:num w:numId="14">
    <w:abstractNumId w:val="10"/>
  </w:num>
  <w:num w:numId="15">
    <w:abstractNumId w:val="9"/>
  </w:num>
  <w:num w:numId="16">
    <w:abstractNumId w:val="1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00DEB"/>
    <w:rsid w:val="000F3F10"/>
    <w:rsid w:val="001E3345"/>
    <w:rsid w:val="00210113"/>
    <w:rsid w:val="0029222A"/>
    <w:rsid w:val="002E4EE8"/>
    <w:rsid w:val="0034711E"/>
    <w:rsid w:val="00391593"/>
    <w:rsid w:val="004D06C7"/>
    <w:rsid w:val="00500DEB"/>
    <w:rsid w:val="00843DF7"/>
    <w:rsid w:val="00892FBF"/>
    <w:rsid w:val="009F7AF5"/>
    <w:rsid w:val="00A24210"/>
    <w:rsid w:val="00AA6305"/>
    <w:rsid w:val="00C11ACE"/>
    <w:rsid w:val="00D52624"/>
    <w:rsid w:val="00F71878"/>
    <w:rsid w:val="00F917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6B6F2"/>
  <w15:docId w15:val="{75829DB5-F1BF-4F14-A3C9-33B0ADC21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D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00DEB"/>
    <w:pPr>
      <w:ind w:left="720"/>
      <w:contextualSpacing/>
    </w:pPr>
  </w:style>
  <w:style w:type="paragraph" w:styleId="AralkYok">
    <w:name w:val="No Spacing"/>
    <w:uiPriority w:val="1"/>
    <w:qFormat/>
    <w:rsid w:val="00500DEB"/>
    <w:pPr>
      <w:spacing w:after="0" w:line="240" w:lineRule="auto"/>
    </w:pPr>
  </w:style>
  <w:style w:type="table" w:styleId="TabloKlavuzu">
    <w:name w:val="Table Grid"/>
    <w:basedOn w:val="NormalTablo"/>
    <w:uiPriority w:val="59"/>
    <w:rsid w:val="00D52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11A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11ACE"/>
  </w:style>
  <w:style w:type="paragraph" w:styleId="AltBilgi">
    <w:name w:val="footer"/>
    <w:basedOn w:val="Normal"/>
    <w:link w:val="AltBilgiChar"/>
    <w:uiPriority w:val="99"/>
    <w:unhideWhenUsed/>
    <w:rsid w:val="00C11A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1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3E183F-F7CC-4CE4-B00C-503EA97A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1210</Words>
  <Characters>6900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LENOVO</cp:lastModifiedBy>
  <cp:revision>15</cp:revision>
  <dcterms:created xsi:type="dcterms:W3CDTF">2015-08-04T14:26:00Z</dcterms:created>
  <dcterms:modified xsi:type="dcterms:W3CDTF">2019-09-17T09:35:00Z</dcterms:modified>
</cp:coreProperties>
</file>